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/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附表1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龙岩市新罗区北城街道社区卫生服务中心</w:t>
      </w:r>
    </w:p>
    <w:p>
      <w:pPr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招聘非在编专业技术人员职位表</w:t>
      </w:r>
    </w:p>
    <w:p>
      <w:pPr>
        <w:ind w:firstLine="540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61"/>
        <w:gridCol w:w="1430"/>
        <w:gridCol w:w="834"/>
        <w:gridCol w:w="953"/>
        <w:gridCol w:w="135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拟招聘岗位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招聘人数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招聘专业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中医科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</w:t>
            </w:r>
            <w:r>
              <w:rPr>
                <w:sz w:val="24"/>
                <w:szCs w:val="24"/>
              </w:rPr>
              <w:t>专及以上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男女不限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取得中医类别执业医师及以上资格，目前还正在从事中医类别岗位工作</w:t>
            </w:r>
          </w:p>
        </w:tc>
      </w:tr>
    </w:tbl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hint="default" w:ascii="宋体" w:hAnsi="宋体" w:eastAsia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北城街道社区卫生服务中心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UyNWQ0OTczODk4NTM5MjY1Mzc2ZjdhZThkOTgifQ=="/>
  </w:docVars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0AB214FE"/>
    <w:rsid w:val="19510E86"/>
    <w:rsid w:val="1EB93260"/>
    <w:rsid w:val="27A041B7"/>
    <w:rsid w:val="27EE4A37"/>
    <w:rsid w:val="2D617FF8"/>
    <w:rsid w:val="429565A6"/>
    <w:rsid w:val="49F121ED"/>
    <w:rsid w:val="57313017"/>
    <w:rsid w:val="7F7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348</Characters>
  <Lines>3</Lines>
  <Paragraphs>1</Paragraphs>
  <TotalTime>0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2018-10-15T00:35:00Z</cp:lastPrinted>
  <dcterms:modified xsi:type="dcterms:W3CDTF">2023-11-03T00:46:53Z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94AA667902B44CE8940006B38F886609</vt:lpwstr>
  </property>
</Properties>
</file>